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A7" w:rsidRDefault="00C76FA7" w:rsidP="00567798">
      <w:pPr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247650</wp:posOffset>
            </wp:positionV>
            <wp:extent cx="2741295" cy="1657350"/>
            <wp:effectExtent l="19050" t="0" r="1905" b="0"/>
            <wp:wrapNone/>
            <wp:docPr id="6" name="Obraz 4" descr="http://t0.gstatic.com/images?q=tbn:ANd9GcSryOZsTdZZ_uYNza0ixW0889lguiS5d2tL59f8GszHJZ2wZV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ryOZsTdZZ_uYNza0ixW0889lguiS5d2tL59f8GszHJZ2wZV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20D8" w:rsidRPr="00CB1D93">
        <w:rPr>
          <w:rFonts w:ascii="Comic Sans MS" w:hAnsi="Comic Sans MS"/>
          <w:noProof/>
          <w:sz w:val="24"/>
          <w:szCs w:val="24"/>
        </w:rPr>
        <w:t xml:space="preserve">  </w:t>
      </w:r>
      <w:r w:rsidR="00567798">
        <w:rPr>
          <w:rFonts w:ascii="Comic Sans MS" w:hAnsi="Comic Sans MS"/>
          <w:noProof/>
          <w:sz w:val="24"/>
          <w:szCs w:val="24"/>
        </w:rPr>
        <w:t xml:space="preserve">                </w:t>
      </w:r>
    </w:p>
    <w:p w:rsidR="00567798" w:rsidRDefault="00567798" w:rsidP="00567798">
      <w:pPr>
        <w:spacing w:after="0" w:line="240" w:lineRule="auto"/>
        <w:jc w:val="right"/>
        <w:rPr>
          <w:rFonts w:ascii="Comic Sans MS" w:hAnsi="Comic Sans MS"/>
          <w:b/>
          <w:noProof/>
          <w:sz w:val="24"/>
          <w:szCs w:val="24"/>
        </w:rPr>
      </w:pPr>
    </w:p>
    <w:p w:rsidR="00567798" w:rsidRPr="00FB2233" w:rsidRDefault="0064043D" w:rsidP="00567798">
      <w:pPr>
        <w:spacing w:after="0" w:line="240" w:lineRule="auto"/>
        <w:jc w:val="right"/>
        <w:rPr>
          <w:rFonts w:ascii="Comic Sans MS" w:hAnsi="Comic Sans MS"/>
          <w:b/>
          <w:noProof/>
          <w:color w:val="FF0000"/>
          <w:sz w:val="28"/>
          <w:szCs w:val="28"/>
        </w:rPr>
      </w:pPr>
      <w:r w:rsidRPr="00FB2233">
        <w:rPr>
          <w:rFonts w:ascii="Comic Sans MS" w:hAnsi="Comic Sans MS"/>
          <w:b/>
          <w:noProof/>
          <w:color w:val="FF0000"/>
          <w:sz w:val="28"/>
          <w:szCs w:val="28"/>
        </w:rPr>
        <w:t xml:space="preserve">Dnia 6 kwietnia 2014 roku </w:t>
      </w:r>
    </w:p>
    <w:p w:rsidR="00567798" w:rsidRPr="00FB2233" w:rsidRDefault="0064043D" w:rsidP="00567798">
      <w:pPr>
        <w:spacing w:after="0" w:line="240" w:lineRule="auto"/>
        <w:jc w:val="right"/>
        <w:rPr>
          <w:rStyle w:val="Pogrubienie"/>
          <w:rFonts w:ascii="Comic Sans MS" w:hAnsi="Comic Sans MS"/>
          <w:color w:val="FF0000"/>
          <w:sz w:val="28"/>
          <w:szCs w:val="28"/>
        </w:rPr>
      </w:pPr>
      <w:r w:rsidRPr="00FB2233">
        <w:rPr>
          <w:rFonts w:ascii="Comic Sans MS" w:hAnsi="Comic Sans MS"/>
          <w:b/>
          <w:noProof/>
          <w:color w:val="FF0000"/>
          <w:sz w:val="28"/>
          <w:szCs w:val="28"/>
        </w:rPr>
        <w:t xml:space="preserve">wzięliśmy udział w </w:t>
      </w:r>
      <w:r w:rsidRPr="00FB2233">
        <w:rPr>
          <w:rStyle w:val="Pogrubienie"/>
          <w:rFonts w:ascii="Comic Sans MS" w:hAnsi="Comic Sans MS"/>
          <w:color w:val="FF0000"/>
          <w:sz w:val="28"/>
          <w:szCs w:val="28"/>
        </w:rPr>
        <w:t xml:space="preserve">żonkilowej kweście </w:t>
      </w:r>
    </w:p>
    <w:p w:rsidR="00567798" w:rsidRPr="00FB2233" w:rsidRDefault="00183973" w:rsidP="00183973">
      <w:pPr>
        <w:tabs>
          <w:tab w:val="left" w:pos="960"/>
        </w:tabs>
        <w:spacing w:after="0" w:line="240" w:lineRule="auto"/>
        <w:rPr>
          <w:rStyle w:val="Pogrubienie"/>
          <w:rFonts w:ascii="Comic Sans MS" w:hAnsi="Comic Sans MS"/>
          <w:color w:val="FF0000"/>
          <w:sz w:val="28"/>
          <w:szCs w:val="28"/>
        </w:rPr>
      </w:pPr>
      <w:r w:rsidRPr="00FB2233">
        <w:rPr>
          <w:rStyle w:val="Pogrubienie"/>
          <w:rFonts w:ascii="Comic Sans MS" w:hAnsi="Comic Sans MS"/>
          <w:color w:val="FF0000"/>
          <w:sz w:val="28"/>
          <w:szCs w:val="28"/>
        </w:rPr>
        <w:tab/>
        <w:t xml:space="preserve">                                 </w:t>
      </w:r>
      <w:r w:rsidR="00FB2233" w:rsidRPr="00FB2233">
        <w:rPr>
          <w:rStyle w:val="Pogrubienie"/>
          <w:rFonts w:ascii="Comic Sans MS" w:hAnsi="Comic Sans MS"/>
          <w:color w:val="FF0000"/>
          <w:sz w:val="28"/>
          <w:szCs w:val="28"/>
        </w:rPr>
        <w:t xml:space="preserve">                    </w:t>
      </w:r>
      <w:r w:rsidRPr="00FB2233">
        <w:rPr>
          <w:rStyle w:val="Pogrubienie"/>
          <w:rFonts w:ascii="Comic Sans MS" w:hAnsi="Comic Sans MS"/>
          <w:color w:val="FF0000"/>
          <w:sz w:val="28"/>
          <w:szCs w:val="28"/>
        </w:rPr>
        <w:t xml:space="preserve">na rzecz podopiecznych   </w:t>
      </w:r>
      <w:r w:rsidR="0064043D" w:rsidRPr="00FB2233">
        <w:rPr>
          <w:rStyle w:val="Pogrubienie"/>
          <w:rFonts w:ascii="Comic Sans MS" w:hAnsi="Comic Sans MS"/>
          <w:color w:val="FF0000"/>
          <w:sz w:val="28"/>
          <w:szCs w:val="28"/>
        </w:rPr>
        <w:t xml:space="preserve"> </w:t>
      </w:r>
    </w:p>
    <w:p w:rsidR="00567798" w:rsidRPr="00FB2233" w:rsidRDefault="0064043D" w:rsidP="00567798">
      <w:pPr>
        <w:spacing w:after="0" w:line="240" w:lineRule="auto"/>
        <w:jc w:val="right"/>
        <w:rPr>
          <w:rStyle w:val="Pogrubienie"/>
          <w:rFonts w:ascii="Comic Sans MS" w:hAnsi="Comic Sans MS"/>
          <w:color w:val="FF0000"/>
          <w:sz w:val="28"/>
          <w:szCs w:val="28"/>
        </w:rPr>
      </w:pPr>
      <w:r w:rsidRPr="00FB2233">
        <w:rPr>
          <w:rStyle w:val="Pogrubienie"/>
          <w:rFonts w:ascii="Comic Sans MS" w:hAnsi="Comic Sans MS"/>
          <w:color w:val="FF0000"/>
          <w:sz w:val="28"/>
          <w:szCs w:val="28"/>
        </w:rPr>
        <w:t>Domowego Hospicjum dla Dzieci</w:t>
      </w:r>
    </w:p>
    <w:p w:rsidR="00C76FA7" w:rsidRPr="00FB2233" w:rsidRDefault="0064043D" w:rsidP="00567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B2233">
        <w:rPr>
          <w:rStyle w:val="Pogrubienie"/>
          <w:rFonts w:ascii="Comic Sans MS" w:hAnsi="Comic Sans MS"/>
          <w:color w:val="FF0000"/>
          <w:sz w:val="28"/>
          <w:szCs w:val="28"/>
        </w:rPr>
        <w:t xml:space="preserve"> prowadzonego przez  Fundację „Pomóż Im”</w:t>
      </w:r>
      <w:r w:rsidR="00183973" w:rsidRPr="00FB2233">
        <w:rPr>
          <w:rStyle w:val="Pogrubienie"/>
          <w:rFonts w:ascii="Comic Sans MS" w:hAnsi="Comic Sans MS"/>
          <w:color w:val="FF0000"/>
          <w:sz w:val="28"/>
          <w:szCs w:val="28"/>
        </w:rPr>
        <w:t>.</w:t>
      </w:r>
      <w:r w:rsidR="00C76FA7" w:rsidRPr="00FB2233">
        <w:rPr>
          <w:rFonts w:ascii="Arial" w:hAnsi="Arial" w:cs="Arial"/>
          <w:b/>
          <w:color w:val="FF0000"/>
          <w:sz w:val="28"/>
          <w:szCs w:val="28"/>
        </w:rPr>
        <w:t xml:space="preserve">     </w:t>
      </w:r>
    </w:p>
    <w:p w:rsidR="00567798" w:rsidRPr="001E0C82" w:rsidRDefault="0064043D" w:rsidP="001E0C82">
      <w:pPr>
        <w:spacing w:after="0"/>
        <w:jc w:val="both"/>
        <w:rPr>
          <w:rStyle w:val="Pogrubienie"/>
          <w:rFonts w:ascii="Comic Sans MS" w:hAnsi="Comic Sans MS"/>
          <w:color w:val="494533"/>
          <w:sz w:val="24"/>
          <w:szCs w:val="24"/>
        </w:rPr>
      </w:pPr>
      <w:r w:rsidRPr="00FB2233">
        <w:rPr>
          <w:rFonts w:ascii="Comic Sans MS" w:hAnsi="Comic Sans MS"/>
          <w:b/>
          <w:color w:val="FF0000"/>
          <w:sz w:val="24"/>
          <w:szCs w:val="24"/>
        </w:rPr>
        <w:br/>
      </w:r>
    </w:p>
    <w:p w:rsidR="00567798" w:rsidRPr="001E0C82" w:rsidRDefault="0064043D" w:rsidP="00FB2233">
      <w:pPr>
        <w:spacing w:after="0" w:line="240" w:lineRule="auto"/>
        <w:ind w:firstLine="567"/>
        <w:jc w:val="both"/>
        <w:rPr>
          <w:rFonts w:ascii="Comic Sans MS" w:hAnsi="Comic Sans MS"/>
          <w:b/>
          <w:bCs/>
          <w:color w:val="494533"/>
          <w:sz w:val="24"/>
          <w:szCs w:val="24"/>
        </w:rPr>
      </w:pPr>
      <w:r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W </w:t>
      </w:r>
      <w:r w:rsidR="00CB1D93"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tegorocznej </w:t>
      </w:r>
      <w:r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akcji wzięło udział </w:t>
      </w:r>
      <w:r w:rsidR="00CB1D93"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około 650 wolontariuszy, </w:t>
      </w:r>
      <w:r w:rsidR="00183973" w:rsidRPr="001E0C82">
        <w:rPr>
          <w:rStyle w:val="Pogrubienie"/>
          <w:rFonts w:ascii="Comic Sans MS" w:hAnsi="Comic Sans MS"/>
          <w:color w:val="494533"/>
          <w:sz w:val="24"/>
          <w:szCs w:val="24"/>
        </w:rPr>
        <w:t>którzy prowadzili kwestę w</w:t>
      </w:r>
      <w:r w:rsidR="00CB1D93"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 okolicy </w:t>
      </w:r>
      <w:r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27 białostockich kościołów, </w:t>
      </w:r>
      <w:r w:rsidR="00CB1D93" w:rsidRPr="001E0C82">
        <w:rPr>
          <w:rStyle w:val="Pogrubienie"/>
          <w:rFonts w:ascii="Comic Sans MS" w:hAnsi="Comic Sans MS"/>
          <w:color w:val="494533"/>
          <w:sz w:val="24"/>
          <w:szCs w:val="24"/>
        </w:rPr>
        <w:t>w 5 centrach</w:t>
      </w:r>
      <w:r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 hand</w:t>
      </w:r>
      <w:r w:rsidR="00CB1D93" w:rsidRPr="001E0C82">
        <w:rPr>
          <w:rStyle w:val="Pogrubienie"/>
          <w:rFonts w:ascii="Comic Sans MS" w:hAnsi="Comic Sans MS"/>
          <w:color w:val="494533"/>
          <w:sz w:val="24"/>
          <w:szCs w:val="24"/>
        </w:rPr>
        <w:t>lowych w Białymstoku i w Łomży i rozdali tysiące papierowych żonkili,</w:t>
      </w:r>
      <w:r w:rsidR="00CB1D93" w:rsidRPr="001E0C82">
        <w:rPr>
          <w:rFonts w:ascii="Comic Sans MS" w:hAnsi="Comic Sans MS"/>
          <w:b/>
          <w:color w:val="494533"/>
          <w:sz w:val="24"/>
          <w:szCs w:val="24"/>
        </w:rPr>
        <w:t xml:space="preserve"> uznawanych za międzynarodowy symbol nadziei.</w:t>
      </w:r>
    </w:p>
    <w:p w:rsidR="00183973" w:rsidRDefault="001E0C82" w:rsidP="00FB2233">
      <w:pPr>
        <w:spacing w:after="0" w:line="240" w:lineRule="auto"/>
        <w:ind w:firstLine="567"/>
        <w:rPr>
          <w:rFonts w:ascii="Trebuchet MS" w:hAnsi="Trebuchet MS"/>
          <w:color w:val="494533"/>
          <w:sz w:val="18"/>
          <w:szCs w:val="18"/>
        </w:rPr>
      </w:pPr>
      <w:r>
        <w:rPr>
          <w:rFonts w:ascii="Comic Sans MS" w:hAnsi="Comic Sans MS"/>
          <w:b/>
          <w:noProof/>
          <w:color w:val="4945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1007745</wp:posOffset>
            </wp:positionV>
            <wp:extent cx="2607310" cy="1952625"/>
            <wp:effectExtent l="19050" t="0" r="2540" b="0"/>
            <wp:wrapNone/>
            <wp:docPr id="2" name="Obraz 2" descr="C:\Users\Basia\Desktop\KWESTA\2014-04-06 11.2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Desktop\KWESTA\2014-04-06 11.26.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494533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674370</wp:posOffset>
            </wp:positionV>
            <wp:extent cx="981075" cy="847725"/>
            <wp:effectExtent l="152400" t="190500" r="142875" b="161925"/>
            <wp:wrapNone/>
            <wp:docPr id="3" name="Obraz 1" descr="http://t3.gstatic.com/images?q=tbn:ANd9GcTHwa2eVxs3arZgMbGytuG98CuRxsS61lrtcBKqoM1BXjR6mZbUb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Hwa2eVxs3arZgMbGytuG98CuRxsS61lrtcBKqoM1BXjR6mZbUb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88975"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973" w:rsidRPr="001E0C82">
        <w:rPr>
          <w:rFonts w:ascii="Comic Sans MS" w:hAnsi="Comic Sans MS"/>
          <w:b/>
          <w:color w:val="494533"/>
          <w:sz w:val="24"/>
          <w:szCs w:val="24"/>
        </w:rPr>
        <w:t xml:space="preserve">W galerii Antoniuk kwestowało </w:t>
      </w:r>
      <w:r w:rsidR="00183973" w:rsidRPr="001E0C82">
        <w:rPr>
          <w:rStyle w:val="Pogrubienie"/>
          <w:rFonts w:ascii="Comic Sans MS" w:hAnsi="Comic Sans MS"/>
          <w:color w:val="494533"/>
          <w:sz w:val="24"/>
          <w:szCs w:val="24"/>
        </w:rPr>
        <w:t>trzech n</w:t>
      </w:r>
      <w:r>
        <w:rPr>
          <w:rStyle w:val="Pogrubienie"/>
          <w:rFonts w:ascii="Comic Sans MS" w:hAnsi="Comic Sans MS"/>
          <w:color w:val="494533"/>
          <w:sz w:val="24"/>
          <w:szCs w:val="24"/>
        </w:rPr>
        <w:t xml:space="preserve">aszych przedszkolaków. Chłopcy, </w:t>
      </w:r>
      <w:r w:rsidR="00183973"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wyposażeni w </w:t>
      </w:r>
      <w:r w:rsidR="008172A3"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papierowe żonkile, </w:t>
      </w:r>
      <w:r w:rsidR="00183973" w:rsidRPr="001E0C82">
        <w:rPr>
          <w:rStyle w:val="Pogrubienie"/>
          <w:rFonts w:ascii="Comic Sans MS" w:hAnsi="Comic Sans MS"/>
          <w:color w:val="494533"/>
          <w:sz w:val="24"/>
          <w:szCs w:val="24"/>
        </w:rPr>
        <w:t>kamizelki, identyfikatory, balony i nalepki</w:t>
      </w:r>
      <w:r w:rsidR="008172A3" w:rsidRPr="001E0C82">
        <w:rPr>
          <w:rStyle w:val="Pogrubienie"/>
          <w:rFonts w:ascii="Comic Sans MS" w:hAnsi="Comic Sans MS"/>
          <w:color w:val="494533"/>
          <w:sz w:val="24"/>
          <w:szCs w:val="24"/>
        </w:rPr>
        <w:t>, pod opie</w:t>
      </w:r>
      <w:r w:rsidRPr="001E0C82">
        <w:rPr>
          <w:rStyle w:val="Pogrubienie"/>
          <w:rFonts w:ascii="Comic Sans MS" w:hAnsi="Comic Sans MS"/>
          <w:color w:val="494533"/>
          <w:sz w:val="24"/>
          <w:szCs w:val="24"/>
        </w:rPr>
        <w:t>ką nauczycielek, ruszyli prosić</w:t>
      </w:r>
      <w:r w:rsidR="008172A3"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 </w:t>
      </w:r>
      <w:r>
        <w:rPr>
          <w:rStyle w:val="Pogrubienie"/>
          <w:rFonts w:ascii="Comic Sans MS" w:hAnsi="Comic Sans MS"/>
          <w:color w:val="494533"/>
          <w:sz w:val="24"/>
          <w:szCs w:val="24"/>
        </w:rPr>
        <w:t>o</w:t>
      </w:r>
      <w:r w:rsidR="008172A3" w:rsidRPr="001E0C82">
        <w:rPr>
          <w:rStyle w:val="Pogrubienie"/>
          <w:rFonts w:ascii="Comic Sans MS" w:hAnsi="Comic Sans MS"/>
          <w:color w:val="494533"/>
          <w:sz w:val="24"/>
          <w:szCs w:val="24"/>
        </w:rPr>
        <w:t xml:space="preserve"> pieniążki dla chorych kolegów.</w:t>
      </w:r>
      <w:r>
        <w:rPr>
          <w:rStyle w:val="Pogrubienie"/>
          <w:rFonts w:ascii="Comic Sans MS" w:hAnsi="Comic Sans MS"/>
          <w:color w:val="494533"/>
          <w:sz w:val="24"/>
          <w:szCs w:val="24"/>
        </w:rPr>
        <w:t xml:space="preserve">                                                          </w:t>
      </w:r>
      <w:r w:rsidR="0064043D" w:rsidRPr="001E0C82">
        <w:rPr>
          <w:rFonts w:ascii="Trebuchet MS" w:hAnsi="Trebuchet MS"/>
          <w:b/>
          <w:color w:val="494533"/>
          <w:sz w:val="18"/>
          <w:szCs w:val="18"/>
        </w:rPr>
        <w:br/>
      </w:r>
      <w:r w:rsidR="0064043D">
        <w:rPr>
          <w:rFonts w:ascii="Trebuchet MS" w:hAnsi="Trebuchet MS"/>
          <w:color w:val="494533"/>
          <w:sz w:val="18"/>
          <w:szCs w:val="18"/>
        </w:rPr>
        <w:br/>
      </w:r>
      <w:r w:rsidR="0064043D">
        <w:rPr>
          <w:rFonts w:ascii="Trebuchet MS" w:hAnsi="Trebuchet MS"/>
          <w:color w:val="494533"/>
          <w:sz w:val="18"/>
          <w:szCs w:val="18"/>
        </w:rPr>
        <w:br/>
      </w:r>
    </w:p>
    <w:p w:rsidR="001E0C82" w:rsidRPr="001E0C82" w:rsidRDefault="001E0C82" w:rsidP="001E0C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494533"/>
          <w:sz w:val="18"/>
          <w:szCs w:val="18"/>
        </w:rPr>
        <w:tab/>
      </w:r>
    </w:p>
    <w:p w:rsidR="00183973" w:rsidRDefault="00183973" w:rsidP="001E0C82">
      <w:pPr>
        <w:tabs>
          <w:tab w:val="left" w:pos="8145"/>
        </w:tabs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1E0C82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  <w:r>
        <w:rPr>
          <w:rFonts w:ascii="Trebuchet MS" w:hAnsi="Trebuchet MS"/>
          <w:noProof/>
          <w:color w:val="494533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70485</wp:posOffset>
            </wp:positionV>
            <wp:extent cx="981075" cy="847725"/>
            <wp:effectExtent l="95250" t="95250" r="66675" b="66675"/>
            <wp:wrapNone/>
            <wp:docPr id="5" name="Obraz 1" descr="http://t3.gstatic.com/images?q=tbn:ANd9GcTHwa2eVxs3arZgMbGytuG98CuRxsS61lrtcBKqoM1BXjR6mZbUb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Hwa2eVxs3arZgMbGytuG98CuRxsS61lrtcBKqoM1BXjR6mZbUb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1433415"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83973" w:rsidRDefault="0064043D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  <w:r>
        <w:rPr>
          <w:rFonts w:ascii="Trebuchet MS" w:hAnsi="Trebuchet MS"/>
          <w:color w:val="494533"/>
          <w:sz w:val="18"/>
          <w:szCs w:val="18"/>
        </w:rPr>
        <w:br/>
      </w:r>
    </w:p>
    <w:p w:rsidR="00183973" w:rsidRDefault="00183973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E0C82" w:rsidRDefault="001E0C82" w:rsidP="00183973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1E0C82" w:rsidRPr="001E0C82" w:rsidRDefault="00FB2233" w:rsidP="00FB2233">
      <w:pPr>
        <w:spacing w:after="0"/>
        <w:ind w:firstLine="851"/>
        <w:jc w:val="both"/>
        <w:rPr>
          <w:rFonts w:ascii="Comic Sans MS" w:hAnsi="Comic Sans MS"/>
          <w:b/>
          <w:color w:val="494533"/>
          <w:sz w:val="24"/>
          <w:szCs w:val="24"/>
        </w:rPr>
      </w:pPr>
      <w:r>
        <w:rPr>
          <w:rFonts w:ascii="Comic Sans MS" w:hAnsi="Comic Sans MS"/>
          <w:b/>
          <w:noProof/>
          <w:color w:val="4945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1314450</wp:posOffset>
            </wp:positionV>
            <wp:extent cx="2162175" cy="2876550"/>
            <wp:effectExtent l="19050" t="0" r="9525" b="0"/>
            <wp:wrapNone/>
            <wp:docPr id="1" name="Obraz 1" descr="C:\Users\Basia\Desktop\KWESTA\2014-04-06 11.25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KWESTA\2014-04-06 11.25.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0C82" w:rsidRPr="001E0C82">
        <w:rPr>
          <w:rFonts w:ascii="Comic Sans MS" w:hAnsi="Comic Sans MS"/>
          <w:b/>
          <w:color w:val="494533"/>
          <w:sz w:val="24"/>
          <w:szCs w:val="24"/>
        </w:rPr>
        <w:t xml:space="preserve">Piotr, Mateusz i Aleksander </w:t>
      </w:r>
      <w:r w:rsidR="001E0C82">
        <w:rPr>
          <w:rFonts w:ascii="Comic Sans MS" w:hAnsi="Comic Sans MS"/>
          <w:b/>
          <w:color w:val="494533"/>
          <w:sz w:val="24"/>
          <w:szCs w:val="24"/>
        </w:rPr>
        <w:t xml:space="preserve">bardzo odpowiedzialnie podeszli do zadania. Osobom zainteresowanym chętnie wyjaśniali </w:t>
      </w:r>
      <w:r w:rsidR="00416FC0">
        <w:rPr>
          <w:rFonts w:ascii="Comic Sans MS" w:hAnsi="Comic Sans MS"/>
          <w:b/>
          <w:color w:val="494533"/>
          <w:sz w:val="24"/>
          <w:szCs w:val="24"/>
        </w:rPr>
        <w:t>cel akcji, powód wykorzystania w akcji żonkili, informowali dla kogo zbierają pieniądze.  Wszyscy wykazywali duże zainteresowanie, uznanie a nawet podziw dla udziału w kweście tak młodych wolontariuszy. Nasi wychowankowie budzili ogólną sympatię i rzadko spotykali się z odmową wrzucenia datku do puszki.</w:t>
      </w:r>
    </w:p>
    <w:p w:rsidR="002620D8" w:rsidRPr="002620D8" w:rsidRDefault="00F0605F" w:rsidP="002620D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48895</wp:posOffset>
            </wp:positionV>
            <wp:extent cx="2524125" cy="1885950"/>
            <wp:effectExtent l="19050" t="0" r="9525" b="0"/>
            <wp:wrapNone/>
            <wp:docPr id="21" name="Obraz 21" descr="C:\Users\Basia\Pictures\k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asia\Pictures\kas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20D8" w:rsidRPr="002620D8" w:rsidRDefault="002620D8" w:rsidP="002620D8"/>
    <w:p w:rsidR="002620D8" w:rsidRPr="002620D8" w:rsidRDefault="00A538AC" w:rsidP="002620D8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href="http://www.google.pl/imgres?imgurl=http%3A%2F%2Fimages.paraorkut.com%2Fimg%2Fgraphicupload%2Fuser%2F4983%2F641%2Fcee346a4b2098117e38955717104e591.gif&amp;imgrefurl=http%3A%2F%2Fpl.board.bigpoint.com%2Ffarmerama%2Farchive%2Findex.php%2Ft-156906-p-4.html&amp;h=338&amp;w=373&amp;tbnid=A3WVVGqokyZurM%3A&amp;zoom=1&amp;docid=se-RmxY-cuhFoM&amp;hl=pl&amp;ei=h-RCU8DRMoSCzAOMz4KQBg&amp;tbm=isch&amp;ved=0CIsDEIQcMF8&amp;iact=rc&amp;dur=4815&amp;page=4&amp;start=84&amp;ndsp=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P83wIAACw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20D8" w:rsidRPr="002620D8" w:rsidRDefault="00A538AC" w:rsidP="002620D8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href="http://www.google.pl/imgres?imgurl=http%3A%2F%2Fimages.paraorkut.com%2Fimg%2Fgraphicupload%2Fuser%2F4983%2F641%2Fcee346a4b2098117e38955717104e591.gif&amp;imgrefurl=http%3A%2F%2Fpl.board.bigpoint.com%2Ffarmerama%2Farchive%2Findex.php%2Ft-156906-p-4.html&amp;h=338&amp;w=373&amp;tbnid=A3WVVGqokyZurM%3A&amp;zoom=1&amp;docid=se-RmxY-cuhFoM&amp;hl=pl&amp;ei=h-RCU8DRMoSCzAOMz4KQBg&amp;tbm=isch&amp;ved=0CIsDEIQcMF8&amp;iact=rc&amp;dur=4815&amp;page=4&amp;start=84&amp;ndsp=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tt3wIAACs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20D8" w:rsidRPr="002620D8" w:rsidRDefault="002620D8" w:rsidP="002620D8"/>
    <w:p w:rsidR="002620D8" w:rsidRPr="002620D8" w:rsidRDefault="002620D8" w:rsidP="002620D8"/>
    <w:p w:rsidR="002620D8" w:rsidRPr="002620D8" w:rsidRDefault="00FB2233" w:rsidP="002620D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2055362</wp:posOffset>
            </wp:positionH>
            <wp:positionV relativeFrom="paragraph">
              <wp:posOffset>133986</wp:posOffset>
            </wp:positionV>
            <wp:extent cx="2083435" cy="1800225"/>
            <wp:effectExtent l="342900" t="438150" r="335915" b="428625"/>
            <wp:wrapNone/>
            <wp:docPr id="7" name="Obraz 1" descr="http://t3.gstatic.com/images?q=tbn:ANd9GcTHwa2eVxs3arZgMbGytuG98CuRxsS61lrtcBKqoM1BXjR6mZbUb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Hwa2eVxs3arZgMbGytuG98CuRxsS61lrtcBKqoM1BXjR6mZbUb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9433681">
                      <a:off x="0" y="0"/>
                      <a:ext cx="20834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0D8" w:rsidRPr="002620D8" w:rsidRDefault="002620D8" w:rsidP="002620D8"/>
    <w:p w:rsidR="00FB2233" w:rsidRDefault="00FB2233" w:rsidP="00FB2233">
      <w:pPr>
        <w:spacing w:after="0" w:line="240" w:lineRule="auto"/>
        <w:ind w:firstLine="567"/>
        <w:rPr>
          <w:rFonts w:ascii="Comic Sans MS" w:hAnsi="Comic Sans MS"/>
          <w:b/>
          <w:sz w:val="24"/>
          <w:szCs w:val="24"/>
        </w:rPr>
      </w:pPr>
    </w:p>
    <w:p w:rsidR="00FB2233" w:rsidRDefault="00FB2233" w:rsidP="00FB2233">
      <w:pPr>
        <w:spacing w:after="0" w:line="240" w:lineRule="auto"/>
        <w:ind w:firstLine="567"/>
        <w:rPr>
          <w:rFonts w:ascii="Comic Sans MS" w:hAnsi="Comic Sans MS"/>
          <w:b/>
          <w:sz w:val="24"/>
          <w:szCs w:val="24"/>
        </w:rPr>
      </w:pPr>
    </w:p>
    <w:p w:rsidR="00FB2233" w:rsidRDefault="00FB2233" w:rsidP="00FB2233">
      <w:pPr>
        <w:spacing w:after="0" w:line="240" w:lineRule="auto"/>
        <w:ind w:firstLine="567"/>
        <w:rPr>
          <w:rFonts w:ascii="Comic Sans MS" w:hAnsi="Comic Sans MS"/>
          <w:b/>
          <w:sz w:val="24"/>
          <w:szCs w:val="24"/>
        </w:rPr>
      </w:pPr>
    </w:p>
    <w:p w:rsidR="000E5EE8" w:rsidRDefault="00416FC0" w:rsidP="00FB2233">
      <w:pPr>
        <w:spacing w:after="0" w:line="240" w:lineRule="auto"/>
        <w:ind w:firstLine="567"/>
        <w:jc w:val="both"/>
        <w:rPr>
          <w:rFonts w:ascii="Comic Sans MS" w:hAnsi="Comic Sans MS"/>
          <w:b/>
          <w:sz w:val="24"/>
          <w:szCs w:val="24"/>
        </w:rPr>
      </w:pPr>
      <w:r w:rsidRPr="00416FC0">
        <w:rPr>
          <w:rFonts w:ascii="Comic Sans MS" w:hAnsi="Comic Sans MS"/>
          <w:b/>
          <w:sz w:val="24"/>
          <w:szCs w:val="24"/>
        </w:rPr>
        <w:t xml:space="preserve">Starsze koleżanki, kwestujące razem z nami </w:t>
      </w:r>
      <w:r>
        <w:rPr>
          <w:rFonts w:ascii="Comic Sans MS" w:hAnsi="Comic Sans MS"/>
          <w:b/>
          <w:sz w:val="24"/>
          <w:szCs w:val="24"/>
        </w:rPr>
        <w:t>był</w:t>
      </w:r>
      <w:r w:rsidR="000E5EE8">
        <w:rPr>
          <w:rFonts w:ascii="Comic Sans MS" w:hAnsi="Comic Sans MS"/>
          <w:b/>
          <w:sz w:val="24"/>
          <w:szCs w:val="24"/>
        </w:rPr>
        <w:t>y zachwycone młodszymi kolegami, ich zaangażowaniem, otwartością w kontaktach z obcymi.</w:t>
      </w:r>
      <w:r>
        <w:rPr>
          <w:rFonts w:ascii="Comic Sans MS" w:hAnsi="Comic Sans MS"/>
          <w:b/>
          <w:sz w:val="24"/>
          <w:szCs w:val="24"/>
        </w:rPr>
        <w:t xml:space="preserve"> Wyraziły nadzieję na kontynuację </w:t>
      </w:r>
      <w:r w:rsidR="000E5EE8">
        <w:rPr>
          <w:rFonts w:ascii="Comic Sans MS" w:hAnsi="Comic Sans MS"/>
          <w:b/>
          <w:sz w:val="24"/>
          <w:szCs w:val="24"/>
        </w:rPr>
        <w:t xml:space="preserve">tak miłej i owocnej </w:t>
      </w:r>
      <w:r>
        <w:rPr>
          <w:rFonts w:ascii="Comic Sans MS" w:hAnsi="Comic Sans MS"/>
          <w:b/>
          <w:sz w:val="24"/>
          <w:szCs w:val="24"/>
        </w:rPr>
        <w:t xml:space="preserve">współpracy w następnych </w:t>
      </w:r>
      <w:r w:rsidR="000E5EE8">
        <w:rPr>
          <w:rFonts w:ascii="Comic Sans MS" w:hAnsi="Comic Sans MS"/>
          <w:b/>
          <w:sz w:val="24"/>
          <w:szCs w:val="24"/>
        </w:rPr>
        <w:t xml:space="preserve">latach. </w:t>
      </w:r>
    </w:p>
    <w:p w:rsidR="0064043D" w:rsidRPr="00416FC0" w:rsidRDefault="000E5EE8" w:rsidP="00FB2233">
      <w:pPr>
        <w:spacing w:after="0" w:line="240" w:lineRule="auto"/>
        <w:ind w:firstLine="56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Oczywiście </w:t>
      </w:r>
      <w:r w:rsidR="00251917">
        <w:rPr>
          <w:rFonts w:ascii="Comic Sans MS" w:hAnsi="Comic Sans MS"/>
          <w:b/>
          <w:sz w:val="24"/>
          <w:szCs w:val="24"/>
        </w:rPr>
        <w:t>nie mogło się obyć bez</w:t>
      </w:r>
      <w:r>
        <w:rPr>
          <w:rFonts w:ascii="Comic Sans MS" w:hAnsi="Comic Sans MS"/>
          <w:b/>
          <w:sz w:val="24"/>
          <w:szCs w:val="24"/>
        </w:rPr>
        <w:t xml:space="preserve"> wspólnego zdjęcia</w:t>
      </w:r>
      <w:r w:rsidR="00FB2233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 xml:space="preserve">do którego dołączył młodszy braciszek Mateusza, Szymon – też </w:t>
      </w:r>
      <w:r w:rsidR="00FB2233">
        <w:rPr>
          <w:rFonts w:ascii="Comic Sans MS" w:hAnsi="Comic Sans MS"/>
          <w:b/>
          <w:sz w:val="24"/>
          <w:szCs w:val="24"/>
        </w:rPr>
        <w:t>nasz przedszkolak</w:t>
      </w:r>
      <w:r>
        <w:rPr>
          <w:rFonts w:ascii="Comic Sans MS" w:hAnsi="Comic Sans MS"/>
          <w:b/>
          <w:sz w:val="24"/>
          <w:szCs w:val="24"/>
        </w:rPr>
        <w:t>.</w:t>
      </w:r>
    </w:p>
    <w:p w:rsidR="001E0C82" w:rsidRDefault="001E0C82" w:rsidP="00FB2233">
      <w:pPr>
        <w:spacing w:after="0"/>
      </w:pPr>
    </w:p>
    <w:p w:rsidR="001E0C82" w:rsidRDefault="00FB2233" w:rsidP="002620D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259715</wp:posOffset>
            </wp:positionV>
            <wp:extent cx="3333750" cy="2295525"/>
            <wp:effectExtent l="19050" t="0" r="0" b="0"/>
            <wp:wrapNone/>
            <wp:docPr id="4" name="Obraz 3" descr="C:\Users\Basia\Desktop\KWESTA\2014-04-06 12.00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a\Desktop\KWESTA\2014-04-06 12.00.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5EE8" w:rsidRDefault="000E5EE8" w:rsidP="002620D8"/>
    <w:p w:rsidR="000E5EE8" w:rsidRDefault="000E5EE8" w:rsidP="002620D8"/>
    <w:p w:rsidR="001E0C82" w:rsidRDefault="001E0C82" w:rsidP="002620D8"/>
    <w:p w:rsidR="000E5EE8" w:rsidRDefault="000E5EE8" w:rsidP="002620D8"/>
    <w:p w:rsidR="000E5EE8" w:rsidRDefault="000E5EE8" w:rsidP="002620D8"/>
    <w:p w:rsidR="000E5EE8" w:rsidRDefault="00251917" w:rsidP="002620D8">
      <w:r>
        <w:t xml:space="preserve">                                  </w:t>
      </w:r>
    </w:p>
    <w:p w:rsidR="000E5EE8" w:rsidRDefault="000E5EE8" w:rsidP="002620D8"/>
    <w:p w:rsidR="000E5EE8" w:rsidRDefault="000E5EE8" w:rsidP="001E0C82">
      <w:pPr>
        <w:spacing w:after="0"/>
        <w:ind w:firstLine="851"/>
        <w:rPr>
          <w:rFonts w:ascii="Trebuchet MS" w:hAnsi="Trebuchet MS"/>
          <w:color w:val="494533"/>
          <w:sz w:val="18"/>
          <w:szCs w:val="18"/>
        </w:rPr>
      </w:pPr>
    </w:p>
    <w:p w:rsidR="000E5EE8" w:rsidRPr="00FB2233" w:rsidRDefault="000E5EE8" w:rsidP="00FB2233">
      <w:pPr>
        <w:spacing w:after="0"/>
        <w:ind w:firstLine="851"/>
        <w:rPr>
          <w:rFonts w:ascii="Comic Sans MS" w:hAnsi="Comic Sans MS"/>
          <w:b/>
          <w:color w:val="FF0000"/>
          <w:sz w:val="24"/>
          <w:szCs w:val="24"/>
        </w:rPr>
      </w:pPr>
    </w:p>
    <w:p w:rsidR="00FB2233" w:rsidRDefault="00FB2233" w:rsidP="00FB2233">
      <w:pPr>
        <w:spacing w:after="0"/>
        <w:rPr>
          <w:rFonts w:ascii="Comic Sans MS" w:hAnsi="Comic Sans MS"/>
          <w:b/>
          <w:color w:val="494533"/>
          <w:sz w:val="24"/>
          <w:szCs w:val="24"/>
        </w:rPr>
      </w:pPr>
    </w:p>
    <w:p w:rsidR="000E5EE8" w:rsidRPr="00FB2233" w:rsidRDefault="00251917" w:rsidP="00FB2233">
      <w:pPr>
        <w:spacing w:after="0"/>
        <w:ind w:firstLine="567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A na koniec - najważniejsze</w:t>
      </w:r>
      <w:r w:rsidR="000E5EE8" w:rsidRPr="00FB2233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:rsidR="000E5EE8" w:rsidRDefault="000E5EE8" w:rsidP="00FB2233">
      <w:pPr>
        <w:spacing w:after="0"/>
        <w:ind w:firstLine="567"/>
        <w:rPr>
          <w:rFonts w:ascii="Comic Sans MS" w:hAnsi="Comic Sans MS"/>
          <w:b/>
          <w:color w:val="494533"/>
          <w:sz w:val="24"/>
          <w:szCs w:val="24"/>
        </w:rPr>
      </w:pPr>
    </w:p>
    <w:p w:rsidR="00FB2233" w:rsidRDefault="00FB2233" w:rsidP="00FB2233">
      <w:pPr>
        <w:spacing w:after="0"/>
        <w:ind w:firstLine="567"/>
        <w:jc w:val="both"/>
        <w:rPr>
          <w:rFonts w:ascii="Comic Sans MS" w:hAnsi="Comic Sans MS"/>
          <w:b/>
          <w:color w:val="494533"/>
          <w:sz w:val="24"/>
          <w:szCs w:val="24"/>
        </w:rPr>
      </w:pPr>
      <w:r>
        <w:rPr>
          <w:rFonts w:ascii="Comic Sans MS" w:hAnsi="Comic Sans MS"/>
          <w:b/>
          <w:noProof/>
          <w:color w:val="494533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2095499</wp:posOffset>
            </wp:positionV>
            <wp:extent cx="2000250" cy="1728470"/>
            <wp:effectExtent l="323850" t="400050" r="304800" b="386080"/>
            <wp:wrapNone/>
            <wp:docPr id="8" name="Obraz 1" descr="http://t3.gstatic.com/images?q=tbn:ANd9GcTHwa2eVxs3arZgMbGytuG98CuRxsS61lrtcBKqoM1BXjR6mZbUb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Hwa2eVxs3arZgMbGytuG98CuRxsS61lrtcBKqoM1BXjR6mZbUb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8817716">
                      <a:off x="0" y="0"/>
                      <a:ext cx="200025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2" w:rsidRPr="000E5EE8">
        <w:rPr>
          <w:rFonts w:ascii="Comic Sans MS" w:hAnsi="Comic Sans MS"/>
          <w:b/>
          <w:color w:val="494533"/>
          <w:sz w:val="24"/>
          <w:szCs w:val="24"/>
        </w:rPr>
        <w:t>Podopieczni Domowego Hospicjum dla Dzieci prowadzonego przez Fundację „Pomóż Im” to ok 30 nieuleczalnie chorych dzieci z terenu całego województwa podlaskiego, również z Łomży i okolic. Domowa formuła opieki hospicyjnej polega na tym, że mali pacjenci przebywają w domu rodzinnym, wśród bliskich, a jednocześnie mają zapewnioną niezbędną aparaturę medyczną, pomoc lekarską, pielęgniarską, socjalną, psychologiczną oraz rehabilitację. Dzięki zebranym środkom Fundacja „Pomóż Im” jest w stanie zapewnić nieuleczalnie chorym dzieciom opiekę na najwyższym poziomie. Udzielamy wsparcia najbliższej rodzinie dziecka, również w czasie żałoby. Opieka hospicjum jest z perspektywy rodzin pacjentów bezpłatna.</w:t>
      </w:r>
    </w:p>
    <w:p w:rsidR="00380CD3" w:rsidRPr="00FB2233" w:rsidRDefault="001E0C82" w:rsidP="00FB2233">
      <w:pPr>
        <w:spacing w:after="0"/>
        <w:ind w:firstLine="567"/>
        <w:rPr>
          <w:rFonts w:ascii="Comic Sans MS" w:hAnsi="Comic Sans MS"/>
          <w:b/>
          <w:color w:val="494533"/>
          <w:sz w:val="24"/>
          <w:szCs w:val="24"/>
        </w:rPr>
      </w:pPr>
      <w:r w:rsidRPr="000E5EE8">
        <w:rPr>
          <w:rFonts w:ascii="Comic Sans MS" w:hAnsi="Comic Sans MS"/>
          <w:b/>
          <w:color w:val="494533"/>
          <w:sz w:val="24"/>
          <w:szCs w:val="24"/>
        </w:rPr>
        <w:t xml:space="preserve"> Jednak, by mogła być świadczona,</w:t>
      </w:r>
      <w:r w:rsidR="00FB2233">
        <w:rPr>
          <w:rFonts w:ascii="Comic Sans MS" w:hAnsi="Comic Sans MS"/>
          <w:b/>
          <w:color w:val="494533"/>
          <w:sz w:val="24"/>
          <w:szCs w:val="24"/>
        </w:rPr>
        <w:t xml:space="preserve"> potrzebne są duże </w:t>
      </w:r>
      <w:r w:rsidRPr="000E5EE8">
        <w:rPr>
          <w:rFonts w:ascii="Comic Sans MS" w:hAnsi="Comic Sans MS"/>
          <w:b/>
          <w:color w:val="494533"/>
          <w:sz w:val="24"/>
          <w:szCs w:val="24"/>
        </w:rPr>
        <w:t>kwoty, każdego dnia.</w:t>
      </w:r>
      <w:r w:rsidRPr="000E5EE8">
        <w:rPr>
          <w:rFonts w:ascii="Comic Sans MS" w:hAnsi="Comic Sans MS"/>
          <w:b/>
          <w:color w:val="494533"/>
          <w:sz w:val="24"/>
          <w:szCs w:val="24"/>
        </w:rPr>
        <w:br/>
      </w:r>
    </w:p>
    <w:sectPr w:rsidR="00380CD3" w:rsidRPr="00FB2233" w:rsidSect="001E0C82">
      <w:pgSz w:w="11906" w:h="16838"/>
      <w:pgMar w:top="0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8"/>
    <w:rsid w:val="000E5EE8"/>
    <w:rsid w:val="00183973"/>
    <w:rsid w:val="001E0C82"/>
    <w:rsid w:val="00223E26"/>
    <w:rsid w:val="00251917"/>
    <w:rsid w:val="002620D8"/>
    <w:rsid w:val="00380CD3"/>
    <w:rsid w:val="00416FC0"/>
    <w:rsid w:val="00567798"/>
    <w:rsid w:val="0064043D"/>
    <w:rsid w:val="007B1848"/>
    <w:rsid w:val="008172A3"/>
    <w:rsid w:val="00A538AC"/>
    <w:rsid w:val="00C76FA7"/>
    <w:rsid w:val="00CB1D93"/>
    <w:rsid w:val="00EE6252"/>
    <w:rsid w:val="00F0605F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0D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40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0D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40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pl/imgres?imgurl=http%3A%2F%2Fimages.paraorkut.com%2Fimg%2Fgraphicupload%2Fuser%2F4983%2F641%2Fcee346a4b2098117e38955717104e591.gif&amp;imgrefurl=http%3A%2F%2Fpl.board.bigpoint.com%2Ffarmerama%2Farchive%2Findex.php%2Ft-156906-p-4.html&amp;h=338&amp;w=373&amp;tbnid=A3WVVGqokyZurM%3A&amp;zoom=1&amp;docid=se-RmxY-cuhFoM&amp;hl=pl&amp;ei=h-RCU8DRMoSCzAOMz4KQBg&amp;tbm=isch&amp;ved=0CIsDEIQcMF8&amp;iact=rc&amp;dur=4815&amp;page=4&amp;start=84&amp;ndsp=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url?sa=i&amp;source=images&amp;cd=&amp;cad=rja&amp;uact=8&amp;docid=TXKkG-H-ec1wWM&amp;tbnid=-w90Sxhm5dVz9M:&amp;ved=0CAgQjRw4Gg&amp;url=http://www.sp190.cba.pl/20102011/komunik002.html&amp;ei=0apCU-rrFYbDtAbjjIDYAQ&amp;psig=AFQjCNEMN4qviMOkhG2yLl3u8hI2rZ-tlA&amp;ust=139696443341893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source=images&amp;cd=&amp;cad=rja&amp;uact=8&amp;docid=A5X79SQ5tVZoDM&amp;tbnid=vKdv_oC0QLQSWM:&amp;ved=0CAgQjRw&amp;url=http://inka216.bloog.pl/id,333513151,title,Dzisiaj-swietowalabys-swoje-urodziny-,index.html&amp;ei=luRCU5SWGIHoywOY34LQBw&amp;psig=AFQjCNGLlFd9Hv_WE9Qqym9KztHDMwVPhQ&amp;ust=139697922248368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4C25-92FE-4BBB-9C9F-513D1649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31 w Białymstoku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dyrektor</cp:lastModifiedBy>
  <cp:revision>2</cp:revision>
  <dcterms:created xsi:type="dcterms:W3CDTF">2014-04-08T05:38:00Z</dcterms:created>
  <dcterms:modified xsi:type="dcterms:W3CDTF">2014-04-08T05:38:00Z</dcterms:modified>
</cp:coreProperties>
</file>